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CF2F" w14:textId="45F95537" w:rsidR="00D57AD8" w:rsidRPr="00416C28" w:rsidRDefault="004758C2" w:rsidP="007F4842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FD0DDC">
        <w:rPr>
          <w:rFonts w:cs="Calibri"/>
          <w:sz w:val="20"/>
          <w:szCs w:val="20"/>
        </w:rPr>
        <w:t xml:space="preserve">, dnia </w:t>
      </w:r>
      <w:r w:rsidR="00FD0DDC" w:rsidRPr="00FD0DDC">
        <w:rPr>
          <w:rFonts w:cs="Calibri"/>
          <w:sz w:val="20"/>
          <w:szCs w:val="20"/>
        </w:rPr>
        <w:t>02.11.2016</w:t>
      </w:r>
      <w:r w:rsidR="00D57AD8" w:rsidRPr="00FD0DDC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7F4842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7F4842">
      <w:pPr>
        <w:jc w:val="center"/>
        <w:rPr>
          <w:b/>
          <w:sz w:val="26"/>
          <w:szCs w:val="26"/>
        </w:rPr>
      </w:pPr>
    </w:p>
    <w:p w14:paraId="579C02FA" w14:textId="685D0889" w:rsidR="00D57AD8" w:rsidRDefault="00D57AD8" w:rsidP="007F4842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4A7965">
        <w:rPr>
          <w:b/>
          <w:bCs/>
          <w:caps/>
          <w:sz w:val="26"/>
          <w:szCs w:val="26"/>
        </w:rPr>
        <w:t>4/RPO</w:t>
      </w:r>
      <w:r w:rsidR="006E38F6">
        <w:rPr>
          <w:b/>
          <w:bCs/>
          <w:caps/>
          <w:sz w:val="26"/>
          <w:szCs w:val="26"/>
        </w:rPr>
        <w:t>/2016</w:t>
      </w:r>
    </w:p>
    <w:p w14:paraId="68E02B97" w14:textId="448ACC16" w:rsidR="00D57AD8" w:rsidRPr="00416C28" w:rsidRDefault="00D57AD8" w:rsidP="007F4842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</w:t>
      </w:r>
      <w:r w:rsidR="006E38F6">
        <w:rPr>
          <w:rFonts w:cs="Calibri"/>
          <w:b/>
          <w:sz w:val="26"/>
          <w:szCs w:val="26"/>
        </w:rPr>
        <w:t xml:space="preserve">świadczenia usług </w:t>
      </w:r>
      <w:r w:rsidR="004A7965">
        <w:rPr>
          <w:rFonts w:cs="Calibri"/>
          <w:b/>
          <w:sz w:val="26"/>
          <w:szCs w:val="26"/>
        </w:rPr>
        <w:t>pośrednictwa pracy</w:t>
      </w:r>
    </w:p>
    <w:p w14:paraId="7AF53664" w14:textId="77777777" w:rsidR="00D57AD8" w:rsidRPr="00416C28" w:rsidRDefault="00D57AD8" w:rsidP="007F4842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7F4842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2DEEA99C" w14:textId="47D15CD7" w:rsidR="00D57AD8" w:rsidRPr="006E38F6" w:rsidRDefault="00D57AD8" w:rsidP="007F4842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E38F6">
        <w:rPr>
          <w:lang w:val="pl-PL"/>
        </w:rPr>
        <w:t>wniosku</w:t>
      </w:r>
      <w:r w:rsidR="006F7181">
        <w:t xml:space="preserve"> o </w:t>
      </w:r>
      <w:r w:rsidRPr="00416C28">
        <w:t xml:space="preserve">dofinansowanie </w:t>
      </w:r>
      <w:r w:rsidR="006E38F6"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="006E38F6" w:rsidRPr="006E38F6">
        <w:rPr>
          <w:rFonts w:cs="Calibri"/>
          <w:lang w:val="pl-PL"/>
        </w:rPr>
        <w:t>rekomendowanego do dofinansowania</w:t>
      </w:r>
      <w:r w:rsidR="006E38F6">
        <w:t xml:space="preserve"> z </w:t>
      </w:r>
      <w:r w:rsidR="006F7181" w:rsidRPr="00D57AD8">
        <w:t>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37ED873C" w14:textId="77777777" w:rsidR="00D57AD8" w:rsidRPr="00976E0B" w:rsidRDefault="00D57AD8" w:rsidP="007F4842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7F4842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7F4842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7F4842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7F4842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7F4842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7F4842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7F4842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7F4842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7F4842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7F4842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7F4842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4E79336E" w14:textId="77777777" w:rsidR="006E38F6" w:rsidRDefault="006E38F6" w:rsidP="007F4842">
      <w:pPr>
        <w:pStyle w:val="Akapitzlist"/>
        <w:numPr>
          <w:ilvl w:val="0"/>
          <w:numId w:val="3"/>
        </w:numPr>
        <w:suppressAutoHyphens/>
        <w:spacing w:before="0" w:after="0" w:line="276" w:lineRule="auto"/>
        <w:ind w:left="709" w:hanging="283"/>
        <w:rPr>
          <w:rFonts w:eastAsia="Batang" w:cs="Calibri"/>
          <w:sz w:val="20"/>
          <w:szCs w:val="20"/>
        </w:rPr>
      </w:pPr>
      <w:r w:rsidRPr="006E38F6">
        <w:rPr>
          <w:rFonts w:cs="Calibri"/>
          <w:sz w:val="20"/>
          <w:szCs w:val="20"/>
        </w:rPr>
        <w:t xml:space="preserve">Wykonawca składający ofertę </w:t>
      </w:r>
      <w:r w:rsidRPr="006E38F6">
        <w:rPr>
          <w:rFonts w:cs="Calibri"/>
          <w:b/>
          <w:sz w:val="20"/>
          <w:szCs w:val="20"/>
        </w:rPr>
        <w:t>p</w:t>
      </w:r>
      <w:r w:rsidRPr="006E38F6">
        <w:rPr>
          <w:rFonts w:eastAsia="Batang" w:cs="Calibri"/>
          <w:b/>
          <w:sz w:val="20"/>
          <w:szCs w:val="20"/>
        </w:rPr>
        <w:t>osiada kwalifikacje i doświadczenie</w:t>
      </w:r>
      <w:r w:rsidRPr="006E38F6">
        <w:rPr>
          <w:rFonts w:eastAsia="Batang" w:cs="Calibri"/>
          <w:sz w:val="20"/>
          <w:szCs w:val="20"/>
        </w:rPr>
        <w:t xml:space="preserve"> w przedmiocie rozeznania rynku tj.</w:t>
      </w:r>
      <w:r>
        <w:rPr>
          <w:rFonts w:eastAsia="Batang" w:cs="Calibri"/>
          <w:sz w:val="20"/>
          <w:szCs w:val="20"/>
        </w:rPr>
        <w:t>:</w:t>
      </w:r>
    </w:p>
    <w:p w14:paraId="1F3B09BF" w14:textId="124B2127" w:rsidR="006E38F6" w:rsidRDefault="006E38F6" w:rsidP="007F4842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 w:rsidRPr="006E38F6">
        <w:rPr>
          <w:rFonts w:eastAsia="Batang" w:cs="Calibri"/>
          <w:sz w:val="20"/>
          <w:szCs w:val="20"/>
        </w:rPr>
        <w:t>posiada niezbędną wiedzę i wykształcenie pierwszego lub drugiego stopnia w rozumieniu przepisów o szkolnictwie wyższym (tj. wykształcenie wyższe na kierunku doradca zawodowy, psychologia, pedagogi</w:t>
      </w:r>
      <w:r w:rsidR="00E97BB2">
        <w:rPr>
          <w:rFonts w:eastAsia="Batang" w:cs="Calibri"/>
          <w:sz w:val="20"/>
          <w:szCs w:val="20"/>
        </w:rPr>
        <w:t>ka lub inne kierunki społeczne)</w:t>
      </w:r>
    </w:p>
    <w:p w14:paraId="0AF7D8DF" w14:textId="36F1B7A2" w:rsidR="006E38F6" w:rsidRPr="006E38F6" w:rsidRDefault="006E38F6" w:rsidP="007F4842">
      <w:pPr>
        <w:pStyle w:val="Akapitzlist"/>
        <w:suppressAutoHyphens/>
        <w:spacing w:before="0" w:after="0" w:line="276" w:lineRule="auto"/>
        <w:ind w:left="993"/>
        <w:rPr>
          <w:rFonts w:eastAsia="Batang" w:cs="Calibri"/>
          <w:sz w:val="20"/>
          <w:szCs w:val="20"/>
        </w:rPr>
      </w:pPr>
      <w:r w:rsidRPr="006E38F6">
        <w:rPr>
          <w:rFonts w:eastAsia="Batang" w:cs="Calibri"/>
          <w:sz w:val="20"/>
          <w:szCs w:val="20"/>
        </w:rPr>
        <w:t>lub</w:t>
      </w:r>
    </w:p>
    <w:p w14:paraId="715B85EE" w14:textId="619461B3" w:rsidR="006E38F6" w:rsidRDefault="00265B91" w:rsidP="007F4842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posiada </w:t>
      </w:r>
      <w:r w:rsidR="006E38F6" w:rsidRPr="006E38F6">
        <w:rPr>
          <w:rFonts w:eastAsia="Batang" w:cs="Calibri"/>
          <w:sz w:val="20"/>
          <w:szCs w:val="20"/>
        </w:rPr>
        <w:t>wykształcenie wyższe oraz ukończone studia podyplomowe z zakresu doradztwa zawodowego, psychologii, pedagogiki co najmniej 2-letnie d</w:t>
      </w:r>
      <w:r w:rsidR="007F4842">
        <w:rPr>
          <w:rFonts w:eastAsia="Batang" w:cs="Calibri"/>
          <w:sz w:val="20"/>
          <w:szCs w:val="20"/>
        </w:rPr>
        <w:t>oświadczenie zawodowe w pracy z </w:t>
      </w:r>
      <w:r w:rsidR="006E38F6" w:rsidRPr="006E38F6">
        <w:rPr>
          <w:rFonts w:eastAsia="Batang" w:cs="Calibri"/>
          <w:sz w:val="20"/>
          <w:szCs w:val="20"/>
        </w:rPr>
        <w:t>osobami zagrożonymi ubóstwem lub wykluczeniem społecznym.</w:t>
      </w:r>
    </w:p>
    <w:p w14:paraId="72825EB9" w14:textId="77777777" w:rsidR="00D57AD8" w:rsidRPr="005D133D" w:rsidRDefault="00D57AD8" w:rsidP="007F4842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7F4842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6A03334A" w14:textId="546EAAEB" w:rsidR="006E38F6" w:rsidRPr="00416C28" w:rsidRDefault="006E38F6" w:rsidP="007F4842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>
        <w:rPr>
          <w:rFonts w:eastAsia="Batang" w:cs="Calibri"/>
          <w:sz w:val="20"/>
          <w:szCs w:val="20"/>
        </w:rPr>
        <w:t xml:space="preserve">potwierdzenia ceny rynkowej dotyczącej </w:t>
      </w:r>
      <w:r w:rsidRPr="006E38F6">
        <w:rPr>
          <w:rFonts w:eastAsia="Batang" w:cs="Calibri"/>
          <w:sz w:val="20"/>
          <w:szCs w:val="20"/>
        </w:rPr>
        <w:t xml:space="preserve">świadczenia usług </w:t>
      </w:r>
      <w:r w:rsidR="004A7965">
        <w:rPr>
          <w:rFonts w:eastAsia="Batang" w:cs="Calibri"/>
          <w:sz w:val="20"/>
          <w:szCs w:val="20"/>
        </w:rPr>
        <w:t>pośrednictwa pracy</w:t>
      </w:r>
      <w:r w:rsidRPr="006E38F6">
        <w:rPr>
          <w:rFonts w:eastAsia="Batang" w:cs="Calibri"/>
          <w:sz w:val="20"/>
          <w:szCs w:val="20"/>
        </w:rPr>
        <w:t xml:space="preserve"> </w:t>
      </w:r>
      <w:r w:rsidRPr="00416C28">
        <w:rPr>
          <w:rFonts w:eastAsia="Batang" w:cs="Calibri"/>
          <w:sz w:val="20"/>
          <w:szCs w:val="20"/>
        </w:rPr>
        <w:t>z uwzględnieniem poniższych wymogów:</w:t>
      </w:r>
    </w:p>
    <w:p w14:paraId="73E289B5" w14:textId="420239F8" w:rsidR="00760E2C" w:rsidRDefault="006E38F6" w:rsidP="007F4842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709" w:hanging="284"/>
        <w:rPr>
          <w:rFonts w:asciiTheme="minorHAnsi" w:hAnsiTheme="minorHAnsi"/>
          <w:sz w:val="20"/>
        </w:rPr>
      </w:pPr>
      <w:r w:rsidRPr="006E38F6">
        <w:rPr>
          <w:rFonts w:eastAsia="Batang" w:cs="Calibri"/>
          <w:sz w:val="20"/>
          <w:szCs w:val="20"/>
        </w:rPr>
        <w:t xml:space="preserve">Przeprowadzenie </w:t>
      </w:r>
      <w:r w:rsidR="004A7965">
        <w:rPr>
          <w:rFonts w:asciiTheme="minorHAnsi" w:hAnsiTheme="minorHAnsi"/>
          <w:sz w:val="20"/>
        </w:rPr>
        <w:t>24</w:t>
      </w:r>
      <w:r w:rsidRPr="006E38F6">
        <w:rPr>
          <w:rFonts w:asciiTheme="minorHAnsi" w:hAnsiTheme="minorHAnsi"/>
          <w:sz w:val="20"/>
        </w:rPr>
        <w:t xml:space="preserve">0 godzin spotkań indywidualnych </w:t>
      </w:r>
      <w:r w:rsidR="004A7965" w:rsidRPr="004A7965">
        <w:rPr>
          <w:rFonts w:asciiTheme="minorHAnsi" w:hAnsiTheme="minorHAnsi"/>
          <w:sz w:val="20"/>
        </w:rPr>
        <w:t>śr. 2 spotka</w:t>
      </w:r>
      <w:r w:rsidR="004A7965">
        <w:rPr>
          <w:rFonts w:asciiTheme="minorHAnsi" w:hAnsiTheme="minorHAnsi"/>
          <w:sz w:val="20"/>
        </w:rPr>
        <w:t>nia po</w:t>
      </w:r>
      <w:r w:rsidR="004A7965" w:rsidRPr="004A7965">
        <w:rPr>
          <w:rFonts w:asciiTheme="minorHAnsi" w:hAnsiTheme="minorHAnsi"/>
          <w:sz w:val="20"/>
        </w:rPr>
        <w:t xml:space="preserve"> 2 godz. dla każdego Uczestnika Projektu (UP)</w:t>
      </w:r>
      <w:r w:rsidR="00E97BB2">
        <w:rPr>
          <w:rFonts w:asciiTheme="minorHAnsi" w:hAnsiTheme="minorHAnsi"/>
          <w:sz w:val="20"/>
        </w:rPr>
        <w:t xml:space="preserve"> </w:t>
      </w:r>
      <w:r w:rsidR="004A7965" w:rsidRPr="004A7965">
        <w:rPr>
          <w:rFonts w:asciiTheme="minorHAnsi" w:hAnsiTheme="minorHAnsi"/>
          <w:sz w:val="20"/>
        </w:rPr>
        <w:t>- łącznie śr. 4 godziny, także dla tych którzy w ramach realiz</w:t>
      </w:r>
      <w:r w:rsidR="00E97BB2">
        <w:rPr>
          <w:rFonts w:asciiTheme="minorHAnsi" w:hAnsiTheme="minorHAnsi"/>
          <w:sz w:val="20"/>
        </w:rPr>
        <w:t>acji projektu będą odbywać staż;</w:t>
      </w:r>
      <w:r w:rsidR="004A7965" w:rsidRPr="004A7965">
        <w:rPr>
          <w:rFonts w:asciiTheme="minorHAnsi" w:hAnsiTheme="minorHAnsi"/>
          <w:sz w:val="20"/>
        </w:rPr>
        <w:t xml:space="preserve">  </w:t>
      </w:r>
    </w:p>
    <w:p w14:paraId="698CE236" w14:textId="5E9C9B21" w:rsidR="004A7965" w:rsidRPr="004A7965" w:rsidRDefault="004A7965" w:rsidP="007F4842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4"/>
        <w:rPr>
          <w:rFonts w:asciiTheme="minorHAnsi" w:hAnsiTheme="minorHAnsi"/>
          <w:sz w:val="20"/>
        </w:rPr>
      </w:pPr>
      <w:r w:rsidRPr="004A7965">
        <w:rPr>
          <w:rFonts w:asciiTheme="minorHAnsi" w:hAnsiTheme="minorHAnsi"/>
          <w:sz w:val="20"/>
        </w:rPr>
        <w:t>Celem pośrednictwa pracy będzie nie tylko pomoc w znalezieniu zatrudnienia</w:t>
      </w:r>
      <w:r w:rsidR="00E97BB2">
        <w:rPr>
          <w:rFonts w:asciiTheme="minorHAnsi" w:hAnsiTheme="minorHAnsi"/>
          <w:sz w:val="20"/>
        </w:rPr>
        <w:t>,</w:t>
      </w:r>
      <w:r w:rsidRPr="004A7965">
        <w:rPr>
          <w:rFonts w:asciiTheme="minorHAnsi" w:hAnsiTheme="minorHAnsi"/>
          <w:sz w:val="20"/>
        </w:rPr>
        <w:t xml:space="preserve"> ale także pośrednictwo pracy ma pokazać jak i gdzie samodzielnie poszukiwać zatrudnieni</w:t>
      </w:r>
      <w:r w:rsidR="00E97BB2">
        <w:rPr>
          <w:rFonts w:asciiTheme="minorHAnsi" w:hAnsiTheme="minorHAnsi"/>
          <w:sz w:val="20"/>
        </w:rPr>
        <w:t>a oraz z użyciem jakich środków;</w:t>
      </w:r>
    </w:p>
    <w:p w14:paraId="5CCF1D23" w14:textId="21E2006A" w:rsidR="004A7965" w:rsidRPr="004A7965" w:rsidRDefault="004A7965" w:rsidP="007F4842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4"/>
        <w:rPr>
          <w:rFonts w:asciiTheme="minorHAnsi" w:hAnsiTheme="minorHAnsi"/>
          <w:sz w:val="20"/>
        </w:rPr>
      </w:pPr>
      <w:r w:rsidRPr="004A7965">
        <w:rPr>
          <w:rFonts w:asciiTheme="minorHAnsi" w:hAnsiTheme="minorHAnsi"/>
          <w:sz w:val="20"/>
        </w:rPr>
        <w:lastRenderedPageBreak/>
        <w:t>Program pośrednictwa pracy ma dotyczyć m.in. analizy zdobytych kwalifikacji i doświadczenia oraz pomoc przy przygotowaniu dokumentów aplikacyjnych i przygotowan</w:t>
      </w:r>
      <w:r w:rsidR="00E97BB2">
        <w:rPr>
          <w:rFonts w:asciiTheme="minorHAnsi" w:hAnsiTheme="minorHAnsi"/>
          <w:sz w:val="20"/>
        </w:rPr>
        <w:t>ie do rozmowy kwalifikacyjnej z </w:t>
      </w:r>
      <w:r w:rsidRPr="004A7965">
        <w:rPr>
          <w:rFonts w:asciiTheme="minorHAnsi" w:hAnsiTheme="minorHAnsi"/>
          <w:sz w:val="20"/>
        </w:rPr>
        <w:t>uwzględnieniem min. zdobytych kwalifikacji i doświadczenia podczas szkoleń zawodowych i stażu zawodowego. Pośrednik będzie pomagał zidentyfikować odpowiednie oferty prac dla uczestników projektu oraz przygotować do samodzielnej aktywności na rynku pracy.</w:t>
      </w:r>
    </w:p>
    <w:p w14:paraId="0E0E8AF0" w14:textId="42635964" w:rsidR="004A7965" w:rsidRDefault="004A7965" w:rsidP="007F4842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4"/>
        <w:rPr>
          <w:rFonts w:asciiTheme="minorHAnsi" w:hAnsiTheme="minorHAnsi"/>
          <w:sz w:val="20"/>
        </w:rPr>
      </w:pPr>
      <w:r w:rsidRPr="004A7965">
        <w:rPr>
          <w:rFonts w:asciiTheme="minorHAnsi" w:hAnsiTheme="minorHAnsi"/>
          <w:sz w:val="20"/>
        </w:rPr>
        <w:t xml:space="preserve">Pośrednictwo pracy odbędzie się w okresie </w:t>
      </w:r>
      <w:r w:rsidR="00E97BB2">
        <w:rPr>
          <w:rFonts w:asciiTheme="minorHAnsi" w:hAnsiTheme="minorHAnsi"/>
          <w:sz w:val="20"/>
        </w:rPr>
        <w:t>02.</w:t>
      </w:r>
      <w:r w:rsidRPr="004A7965">
        <w:rPr>
          <w:rFonts w:asciiTheme="minorHAnsi" w:hAnsiTheme="minorHAnsi"/>
          <w:sz w:val="20"/>
        </w:rPr>
        <w:t>01.2017</w:t>
      </w:r>
      <w:r w:rsidR="00E97BB2">
        <w:rPr>
          <w:rFonts w:asciiTheme="minorHAnsi" w:hAnsiTheme="minorHAnsi"/>
          <w:sz w:val="20"/>
        </w:rPr>
        <w:t>r – 30.</w:t>
      </w:r>
      <w:r w:rsidRPr="004A7965">
        <w:rPr>
          <w:rFonts w:asciiTheme="minorHAnsi" w:hAnsiTheme="minorHAnsi"/>
          <w:sz w:val="20"/>
        </w:rPr>
        <w:t>03.2017</w:t>
      </w:r>
      <w:r w:rsidR="00E97BB2">
        <w:rPr>
          <w:rFonts w:asciiTheme="minorHAnsi" w:hAnsiTheme="minorHAnsi"/>
          <w:sz w:val="20"/>
        </w:rPr>
        <w:t>r</w:t>
      </w:r>
      <w:r w:rsidRPr="004A7965">
        <w:rPr>
          <w:rFonts w:asciiTheme="minorHAnsi" w:hAnsiTheme="minorHAnsi"/>
          <w:sz w:val="20"/>
        </w:rPr>
        <w:t xml:space="preserve"> i jest skierowane do wszystkich osób, także do tych które odbyły staż zawodowy. Okres realizacji zadania uzależniony jest od tworzonych grup w sposób ciągły. Miejsce pośrednictwa pracy będzie zorganizowane jak najbliżej miejsca zamieszkania uczestników projektu, w celu ułatwienia dostępu do s</w:t>
      </w:r>
      <w:r w:rsidR="00E97BB2">
        <w:rPr>
          <w:rFonts w:asciiTheme="minorHAnsi" w:hAnsiTheme="minorHAnsi"/>
          <w:sz w:val="20"/>
        </w:rPr>
        <w:t>zkoleń wszystkim uczestnikom, w </w:t>
      </w:r>
      <w:r w:rsidRPr="004A7965">
        <w:rPr>
          <w:rFonts w:asciiTheme="minorHAnsi" w:hAnsiTheme="minorHAnsi"/>
          <w:sz w:val="20"/>
        </w:rPr>
        <w:t>tym dla osób z niepełnosprawnością.</w:t>
      </w:r>
    </w:p>
    <w:p w14:paraId="1DD35B6F" w14:textId="14AF41CE" w:rsidR="00760E2C" w:rsidRPr="00E97BB2" w:rsidRDefault="007F4842" w:rsidP="00E97BB2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4"/>
        <w:rPr>
          <w:rFonts w:asciiTheme="minorHAnsi" w:hAnsiTheme="minorHAnsi"/>
          <w:sz w:val="20"/>
        </w:rPr>
      </w:pPr>
      <w:r w:rsidRPr="007F4842">
        <w:rPr>
          <w:rFonts w:asciiTheme="minorHAnsi" w:hAnsiTheme="minorHAnsi"/>
          <w:sz w:val="20"/>
        </w:rPr>
        <w:t>Liczba godzin indywidualnych</w:t>
      </w:r>
      <w:r w:rsidR="00E97BB2">
        <w:rPr>
          <w:rFonts w:asciiTheme="minorHAnsi" w:hAnsiTheme="minorHAnsi"/>
          <w:sz w:val="20"/>
        </w:rPr>
        <w:t xml:space="preserve"> –</w:t>
      </w:r>
      <w:r w:rsidRPr="007F4842">
        <w:rPr>
          <w:rFonts w:asciiTheme="minorHAnsi" w:hAnsiTheme="minorHAnsi"/>
          <w:sz w:val="20"/>
        </w:rPr>
        <w:t xml:space="preserve"> 240 </w:t>
      </w:r>
      <w:r w:rsidR="00E97BB2">
        <w:rPr>
          <w:rFonts w:asciiTheme="minorHAnsi" w:hAnsiTheme="minorHAnsi"/>
          <w:sz w:val="20"/>
        </w:rPr>
        <w:t>godzin</w:t>
      </w:r>
      <w:r w:rsidRPr="007F4842">
        <w:rPr>
          <w:rFonts w:asciiTheme="minorHAnsi" w:hAnsiTheme="minorHAnsi"/>
          <w:sz w:val="20"/>
        </w:rPr>
        <w:t xml:space="preserve"> – średnio 4 godziny na UP. </w:t>
      </w:r>
      <w:bookmarkStart w:id="0" w:name="_GoBack"/>
      <w:bookmarkEnd w:id="0"/>
    </w:p>
    <w:p w14:paraId="22A0B103" w14:textId="77777777" w:rsidR="007F4842" w:rsidRPr="007F4842" w:rsidRDefault="00760E2C" w:rsidP="007F4842">
      <w:pPr>
        <w:pStyle w:val="Akapitzlist"/>
        <w:numPr>
          <w:ilvl w:val="0"/>
          <w:numId w:val="32"/>
        </w:numPr>
        <w:suppressAutoHyphens/>
        <w:spacing w:line="276" w:lineRule="auto"/>
        <w:ind w:left="709" w:hanging="284"/>
        <w:rPr>
          <w:rFonts w:asciiTheme="minorHAnsi" w:hAnsiTheme="minorHAnsi"/>
          <w:sz w:val="20"/>
        </w:rPr>
      </w:pPr>
      <w:r>
        <w:rPr>
          <w:rFonts w:eastAsia="Batang" w:cs="Calibri"/>
          <w:sz w:val="20"/>
          <w:szCs w:val="20"/>
        </w:rPr>
        <w:t>Dodatkowe wymogi, które należy uwzględnić w cenie oferty:</w:t>
      </w:r>
    </w:p>
    <w:p w14:paraId="5750C53E" w14:textId="78EF59A7" w:rsidR="007F4842" w:rsidRPr="007F4842" w:rsidRDefault="007F4842" w:rsidP="007F4842">
      <w:pPr>
        <w:pStyle w:val="Akapitzlist"/>
        <w:numPr>
          <w:ilvl w:val="0"/>
          <w:numId w:val="35"/>
        </w:numPr>
        <w:suppressAutoHyphens/>
        <w:spacing w:before="0" w:after="0" w:line="276" w:lineRule="auto"/>
        <w:ind w:left="993" w:hanging="283"/>
        <w:rPr>
          <w:rFonts w:asciiTheme="minorHAnsi" w:hAnsiTheme="minorHAnsi"/>
          <w:sz w:val="20"/>
        </w:rPr>
      </w:pPr>
      <w:r w:rsidRPr="007F4842">
        <w:rPr>
          <w:rFonts w:asciiTheme="minorHAnsi" w:hAnsiTheme="minorHAnsi"/>
          <w:sz w:val="20"/>
        </w:rPr>
        <w:t>Spotkania odbywać się będą od poniedziałku do soboty w god</w:t>
      </w:r>
      <w:r>
        <w:rPr>
          <w:rFonts w:asciiTheme="minorHAnsi" w:hAnsiTheme="minorHAnsi"/>
          <w:sz w:val="20"/>
        </w:rPr>
        <w:t xml:space="preserve">zinach pracy Zamawiającego. </w:t>
      </w:r>
      <w:r w:rsidRPr="007F4842">
        <w:rPr>
          <w:rFonts w:asciiTheme="minorHAnsi" w:hAnsiTheme="minorHAnsi"/>
          <w:sz w:val="20"/>
        </w:rPr>
        <w:t>Wykonawca zobowiązany jest zapewnić na czas trwania spotkań pomieszczenie przystosowane do wykonania zamówienia z miejscem siedzącym dla każdego Uczestnika Projektu przystosowane dla potrzeb osób niepełnosprawnych (podjazd lub winda);</w:t>
      </w:r>
    </w:p>
    <w:p w14:paraId="50ABCE17" w14:textId="6786D1D2" w:rsidR="007F4842" w:rsidRPr="007F4842" w:rsidRDefault="007F4842" w:rsidP="007F4842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993" w:hanging="283"/>
        <w:rPr>
          <w:rFonts w:asciiTheme="minorHAnsi" w:hAnsiTheme="minorHAnsi"/>
          <w:sz w:val="20"/>
        </w:rPr>
      </w:pPr>
      <w:r w:rsidRPr="007F4842">
        <w:rPr>
          <w:rFonts w:asciiTheme="minorHAnsi" w:hAnsiTheme="minorHAnsi"/>
          <w:sz w:val="20"/>
        </w:rPr>
        <w:t>Wyposażenie każdego Uczestnika w bezzwrotne materiały piśmiennicze tj. notes, długopis,  oraz materiały dydaktyczne jeśli będą, które należy oznaczyć logo Regionalnego Programu Operacyjnego Województwa Małopolskiego, emblematem Unii Europejskiej z podpisem Europejski Fundusz Społeczny oraz nazwą projektu zamawiającego;</w:t>
      </w:r>
    </w:p>
    <w:p w14:paraId="6A0E17C7" w14:textId="51DFDFBB" w:rsidR="007F4842" w:rsidRPr="007F4842" w:rsidRDefault="007F4842" w:rsidP="007F4842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993" w:hanging="283"/>
        <w:rPr>
          <w:rFonts w:asciiTheme="minorHAnsi" w:hAnsiTheme="minorHAnsi"/>
          <w:sz w:val="20"/>
        </w:rPr>
      </w:pPr>
      <w:r w:rsidRPr="007F4842">
        <w:rPr>
          <w:rFonts w:asciiTheme="minorHAnsi" w:hAnsiTheme="minorHAnsi"/>
          <w:sz w:val="20"/>
        </w:rPr>
        <w:t>Wykonawca zobowiązany jest prowadzić nadzór wewnętrzny nad prowadzonymi zajęciami tj. prowadzić imienne listy obecności, imienne potwierdzenia odbioru materiałów piśmienniczych i dydaktycznych, dzienniki spotkań, oraz dostarczyć je Zamawiającemu;</w:t>
      </w:r>
    </w:p>
    <w:p w14:paraId="39B31BD0" w14:textId="1574E4D2" w:rsidR="007F4842" w:rsidRPr="007F4842" w:rsidRDefault="007F4842" w:rsidP="007F4842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993" w:hanging="283"/>
        <w:rPr>
          <w:rFonts w:asciiTheme="minorHAnsi" w:hAnsiTheme="minorHAnsi"/>
          <w:sz w:val="20"/>
        </w:rPr>
      </w:pPr>
      <w:r w:rsidRPr="007F4842">
        <w:rPr>
          <w:rFonts w:asciiTheme="minorHAnsi" w:hAnsiTheme="minorHAnsi"/>
          <w:sz w:val="20"/>
        </w:rPr>
        <w:t xml:space="preserve">Wykonawca ma zapewnić zwrot kosztów przejazdu UP na spotkania </w:t>
      </w:r>
    </w:p>
    <w:p w14:paraId="7394D25B" w14:textId="407B0E00" w:rsidR="0099428E" w:rsidRPr="007F4842" w:rsidRDefault="007F4842" w:rsidP="007F4842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before="0" w:after="0" w:line="276" w:lineRule="auto"/>
        <w:ind w:left="993" w:hanging="283"/>
        <w:rPr>
          <w:rFonts w:eastAsia="Batang" w:cs="Calibri"/>
          <w:sz w:val="20"/>
          <w:szCs w:val="20"/>
        </w:rPr>
      </w:pPr>
      <w:r w:rsidRPr="007F4842">
        <w:rPr>
          <w:rFonts w:asciiTheme="minorHAnsi" w:hAnsiTheme="minorHAnsi"/>
          <w:sz w:val="20"/>
        </w:rPr>
        <w:t>Całość zlecenia winna być realizowana na terenie powiatu, z którego będą pochodzić UP, tj. pow. Dąbrowski, Brzeski, Tarnowski, m. Tarnów.</w:t>
      </w:r>
    </w:p>
    <w:p w14:paraId="114F604B" w14:textId="77777777" w:rsidR="007F4842" w:rsidRPr="007F4842" w:rsidRDefault="007F4842" w:rsidP="007F4842">
      <w:pPr>
        <w:pStyle w:val="Akapitzlist"/>
        <w:tabs>
          <w:tab w:val="left" w:pos="426"/>
        </w:tabs>
        <w:suppressAutoHyphens/>
        <w:spacing w:before="0" w:after="0" w:line="276" w:lineRule="auto"/>
        <w:ind w:left="1134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7F4842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7F4842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7F4842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09CDCB42" w14:textId="0A679469" w:rsidR="00265B91" w:rsidRPr="00416C28" w:rsidRDefault="00265B91" w:rsidP="007F4842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</w:t>
      </w:r>
      <w:r w:rsidR="004C106E">
        <w:rPr>
          <w:rFonts w:cs="Calibri"/>
          <w:sz w:val="20"/>
          <w:szCs w:val="20"/>
        </w:rPr>
        <w:t>łącznej ceny</w:t>
      </w:r>
      <w:r w:rsidRPr="00416C28">
        <w:rPr>
          <w:rFonts w:cs="Calibri"/>
          <w:sz w:val="20"/>
          <w:szCs w:val="20"/>
        </w:rPr>
        <w:t xml:space="preserve"> brutto </w:t>
      </w:r>
      <w:r w:rsidR="004C106E">
        <w:rPr>
          <w:rFonts w:cs="Calibri"/>
          <w:sz w:val="20"/>
          <w:szCs w:val="20"/>
        </w:rPr>
        <w:t xml:space="preserve">za zrealizowanie </w:t>
      </w:r>
      <w:r w:rsidRPr="00416C28">
        <w:rPr>
          <w:rFonts w:cs="Calibri"/>
          <w:sz w:val="20"/>
          <w:szCs w:val="20"/>
        </w:rPr>
        <w:t>usługi</w:t>
      </w:r>
      <w:r>
        <w:rPr>
          <w:rFonts w:cs="Calibri"/>
          <w:sz w:val="20"/>
          <w:szCs w:val="20"/>
        </w:rPr>
        <w:t xml:space="preserve"> tj. </w:t>
      </w:r>
      <w:r w:rsidR="00E97BB2">
        <w:rPr>
          <w:rFonts w:cs="Calibri"/>
          <w:sz w:val="20"/>
          <w:szCs w:val="20"/>
        </w:rPr>
        <w:t>240h</w:t>
      </w:r>
      <w:r>
        <w:rPr>
          <w:rFonts w:cs="Calibri"/>
          <w:sz w:val="20"/>
          <w:szCs w:val="20"/>
        </w:rPr>
        <w:t xml:space="preserve"> spotkań. 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7F4842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7F4842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2A402AEA" w14:textId="6C782432" w:rsidR="00D57AD8" w:rsidRPr="00FD0DDC" w:rsidRDefault="00D57AD8" w:rsidP="007F4842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FD0DDC">
        <w:rPr>
          <w:rFonts w:eastAsia="Batang" w:cs="Calibri"/>
          <w:sz w:val="20"/>
          <w:szCs w:val="20"/>
        </w:rPr>
        <w:t xml:space="preserve">do </w:t>
      </w:r>
      <w:r w:rsidR="00FD0DDC" w:rsidRPr="00FD0DDC">
        <w:rPr>
          <w:rFonts w:eastAsia="Batang" w:cs="Calibri"/>
          <w:b/>
          <w:sz w:val="20"/>
          <w:szCs w:val="20"/>
        </w:rPr>
        <w:t>09 listopada 2016</w:t>
      </w:r>
      <w:r w:rsidRPr="00FD0DDC">
        <w:rPr>
          <w:rFonts w:eastAsia="Batang" w:cs="Calibri"/>
          <w:b/>
          <w:sz w:val="20"/>
          <w:szCs w:val="20"/>
        </w:rPr>
        <w:t>r.</w:t>
      </w:r>
      <w:r w:rsidRPr="00FD0DDC">
        <w:rPr>
          <w:rFonts w:eastAsia="Batang" w:cs="Calibri"/>
          <w:sz w:val="20"/>
          <w:szCs w:val="20"/>
        </w:rPr>
        <w:t xml:space="preserve"> (</w:t>
      </w:r>
      <w:r w:rsidRPr="00A636D5">
        <w:rPr>
          <w:rFonts w:eastAsia="Batang" w:cs="Calibri"/>
          <w:sz w:val="20"/>
          <w:szCs w:val="20"/>
        </w:rPr>
        <w:t>wiążąca jest data wpływu Oferty do Biura Projektu</w:t>
      </w:r>
      <w:r w:rsidR="00FD0DDC">
        <w:rPr>
          <w:rFonts w:eastAsia="Batang" w:cs="Calibri"/>
          <w:sz w:val="20"/>
          <w:szCs w:val="20"/>
        </w:rPr>
        <w:t xml:space="preserve">). Ofertę można składać </w:t>
      </w:r>
      <w:r w:rsidRPr="00FD0DDC">
        <w:rPr>
          <w:rFonts w:eastAsia="Batang" w:cs="Calibri"/>
          <w:sz w:val="20"/>
          <w:szCs w:val="20"/>
        </w:rPr>
        <w:t>osobiśc</w:t>
      </w:r>
      <w:r w:rsidR="003D1E05" w:rsidRPr="00FD0DDC">
        <w:rPr>
          <w:rFonts w:eastAsia="Batang" w:cs="Calibri"/>
          <w:sz w:val="20"/>
          <w:szCs w:val="20"/>
        </w:rPr>
        <w:t>ie lub pocztą w Biurze Projektu</w:t>
      </w:r>
      <w:r w:rsidRPr="00FD0DDC">
        <w:rPr>
          <w:rFonts w:eastAsia="Batang" w:cs="Calibri"/>
          <w:sz w:val="20"/>
          <w:szCs w:val="20"/>
        </w:rPr>
        <w:t>:</w:t>
      </w:r>
      <w:r w:rsidR="003D1E05" w:rsidRPr="00FD0DDC">
        <w:rPr>
          <w:rFonts w:eastAsia="Batang" w:cs="Calibri"/>
          <w:sz w:val="20"/>
          <w:szCs w:val="20"/>
        </w:rPr>
        <w:t xml:space="preserve"> ul.</w:t>
      </w:r>
      <w:r w:rsidRPr="00FD0DDC">
        <w:rPr>
          <w:rFonts w:eastAsia="Batang" w:cs="Calibri"/>
          <w:sz w:val="20"/>
          <w:szCs w:val="20"/>
        </w:rPr>
        <w:t xml:space="preserve"> </w:t>
      </w:r>
      <w:r w:rsidR="003D1E05" w:rsidRPr="00FD0DDC">
        <w:rPr>
          <w:rFonts w:cs="Calibri"/>
          <w:sz w:val="20"/>
          <w:szCs w:val="20"/>
        </w:rPr>
        <w:t>św. Brata Alberta Chmielowskiego 4, 33-200 Dąbrowa Tarnowska</w:t>
      </w:r>
      <w:r w:rsidR="00FD0DDC" w:rsidRPr="00FD0DDC">
        <w:rPr>
          <w:rFonts w:eastAsia="Batang" w:cs="Calibri"/>
          <w:sz w:val="20"/>
          <w:szCs w:val="20"/>
        </w:rPr>
        <w:t>.</w:t>
      </w:r>
      <w:r w:rsidRPr="00FD0DDC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7F4842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7F4842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7F4842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68BBC40E" w14:textId="74E0947B" w:rsidR="00265B91" w:rsidRPr="00416C28" w:rsidRDefault="00265B91" w:rsidP="007F4842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świadczenia usług </w:t>
      </w:r>
      <w:r w:rsidR="004A7965">
        <w:rPr>
          <w:rFonts w:cs="Calibri"/>
          <w:b/>
          <w:sz w:val="26"/>
          <w:szCs w:val="26"/>
        </w:rPr>
        <w:t>pośrednictwa pracy</w:t>
      </w:r>
    </w:p>
    <w:p w14:paraId="0064BA5D" w14:textId="77777777" w:rsidR="003D1E05" w:rsidRPr="00416C28" w:rsidRDefault="003D1E05" w:rsidP="007F4842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7AE36673" w14:textId="77777777" w:rsidR="00265B91" w:rsidRDefault="00265B91" w:rsidP="007F4842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00DE439D" w14:textId="77777777" w:rsidR="00265B91" w:rsidRPr="006E38F6" w:rsidRDefault="00265B91" w:rsidP="007F4842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rPr>
          <w:lang w:val="pl-PL"/>
        </w:rPr>
        <w:t>wniosku</w:t>
      </w:r>
      <w:r>
        <w:t xml:space="preserve"> o </w:t>
      </w:r>
      <w:r w:rsidRPr="00416C28">
        <w:t xml:space="preserve">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Pr="006E38F6">
        <w:rPr>
          <w:rFonts w:cs="Calibri"/>
          <w:lang w:val="pl-PL"/>
        </w:rPr>
        <w:t>rekomendowanego do dofinansowania</w:t>
      </w:r>
      <w:r>
        <w:t xml:space="preserve"> z </w:t>
      </w:r>
      <w:r w:rsidRPr="00D57AD8">
        <w:t>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0E6F85E9" w14:textId="77777777" w:rsidR="00D57AD8" w:rsidRPr="00DA1A24" w:rsidRDefault="00D57AD8" w:rsidP="007F4842">
      <w:pPr>
        <w:jc w:val="center"/>
        <w:rPr>
          <w:sz w:val="20"/>
          <w:szCs w:val="20"/>
          <w:lang w:val="x-none"/>
        </w:rPr>
      </w:pPr>
    </w:p>
    <w:p w14:paraId="31E9DAAB" w14:textId="77777777" w:rsidR="00FD0DDC" w:rsidRDefault="00FD0DDC" w:rsidP="007F4842">
      <w:pPr>
        <w:rPr>
          <w:rFonts w:eastAsia="Batang" w:cs="Calibri"/>
          <w:sz w:val="20"/>
          <w:szCs w:val="20"/>
        </w:rPr>
      </w:pPr>
    </w:p>
    <w:p w14:paraId="6770FE07" w14:textId="77777777" w:rsidR="00D57AD8" w:rsidRDefault="00D57AD8" w:rsidP="007F4842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7F4842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7F4842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7376A417" w14:textId="77777777" w:rsidR="00FD0DDC" w:rsidRDefault="00FD0DDC" w:rsidP="007F4842">
      <w:pPr>
        <w:spacing w:before="240"/>
        <w:jc w:val="both"/>
        <w:rPr>
          <w:rFonts w:eastAsia="Batang" w:cs="Calibri"/>
          <w:sz w:val="20"/>
          <w:szCs w:val="20"/>
        </w:rPr>
      </w:pPr>
    </w:p>
    <w:p w14:paraId="3A0E3384" w14:textId="3B209E23" w:rsidR="00FD0DDC" w:rsidRPr="00FD0DDC" w:rsidRDefault="00D57AD8" w:rsidP="007F4842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FD0DDC">
        <w:rPr>
          <w:rFonts w:eastAsia="Batang"/>
          <w:sz w:val="20"/>
          <w:szCs w:val="20"/>
        </w:rPr>
        <w:t xml:space="preserve"> za:</w:t>
      </w:r>
    </w:p>
    <w:p w14:paraId="2981FB9F" w14:textId="77777777" w:rsidR="00FD0DDC" w:rsidRDefault="00FD0DDC" w:rsidP="007F4842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Łączną c</w:t>
      </w:r>
      <w:r w:rsidRPr="00FD0DDC">
        <w:rPr>
          <w:rFonts w:eastAsia="Batang"/>
          <w:sz w:val="20"/>
          <w:szCs w:val="20"/>
        </w:rPr>
        <w:t>enę brutto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.......................zł</w:t>
      </w:r>
    </w:p>
    <w:p w14:paraId="6C4B5ED2" w14:textId="25D71DF2" w:rsidR="00FD0DDC" w:rsidRPr="00FD0DDC" w:rsidRDefault="00FD0DDC" w:rsidP="007F4842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 złotych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>………………………………………………………</w:t>
      </w:r>
      <w:r w:rsidRPr="00FD0DDC">
        <w:rPr>
          <w:rFonts w:eastAsia="Batang"/>
          <w:sz w:val="20"/>
          <w:szCs w:val="20"/>
        </w:rPr>
        <w:t>….......................</w:t>
      </w:r>
      <w:r>
        <w:rPr>
          <w:rFonts w:eastAsia="Batang"/>
          <w:sz w:val="20"/>
          <w:szCs w:val="20"/>
        </w:rPr>
        <w:t>.......................</w:t>
      </w:r>
      <w:r w:rsidRPr="00FD0DDC">
        <w:rPr>
          <w:rFonts w:eastAsia="Batang"/>
          <w:sz w:val="20"/>
          <w:szCs w:val="20"/>
        </w:rPr>
        <w:t>.............</w:t>
      </w:r>
      <w:r>
        <w:rPr>
          <w:rFonts w:eastAsia="Batang"/>
          <w:sz w:val="20"/>
          <w:szCs w:val="20"/>
        </w:rPr>
        <w:t>...............................)</w:t>
      </w:r>
    </w:p>
    <w:p w14:paraId="48A4A4F4" w14:textId="77777777" w:rsidR="00FD0DDC" w:rsidRDefault="00FD0DDC" w:rsidP="007F4842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w tym podatek VAT</w:t>
      </w:r>
      <w:r w:rsidRPr="00FD0DDC">
        <w:rPr>
          <w:rFonts w:eastAsia="Batang"/>
          <w:sz w:val="20"/>
          <w:szCs w:val="20"/>
        </w:rPr>
        <w:t xml:space="preserve">: </w:t>
      </w:r>
      <w:r>
        <w:rPr>
          <w:rFonts w:eastAsia="Batang"/>
          <w:sz w:val="20"/>
          <w:szCs w:val="20"/>
        </w:rPr>
        <w:t>…</w:t>
      </w:r>
      <w:r w:rsidRPr="00FD0DDC">
        <w:rPr>
          <w:rFonts w:eastAsia="Batang"/>
          <w:sz w:val="20"/>
          <w:szCs w:val="20"/>
        </w:rPr>
        <w:t xml:space="preserve">………………… zł </w:t>
      </w:r>
    </w:p>
    <w:p w14:paraId="05BD8ACE" w14:textId="4A5A50E7" w:rsidR="00D57AD8" w:rsidRDefault="00FD0DDC" w:rsidP="007F4842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</w:t>
      </w:r>
      <w:r>
        <w:rPr>
          <w:rFonts w:eastAsia="Batang"/>
          <w:sz w:val="20"/>
          <w:szCs w:val="20"/>
        </w:rPr>
        <w:t xml:space="preserve"> złotych: …………………………………………………………………………………………………………………………………..…………….)</w:t>
      </w:r>
    </w:p>
    <w:p w14:paraId="2E3492A0" w14:textId="77777777" w:rsidR="00FD0DDC" w:rsidRPr="00FD0DDC" w:rsidRDefault="00FD0DDC" w:rsidP="007F4842">
      <w:pPr>
        <w:spacing w:before="240"/>
        <w:jc w:val="both"/>
        <w:rPr>
          <w:rFonts w:eastAsia="Batang"/>
          <w:sz w:val="20"/>
          <w:szCs w:val="20"/>
        </w:rPr>
      </w:pPr>
    </w:p>
    <w:p w14:paraId="5382AEB1" w14:textId="77777777" w:rsidR="00D57AD8" w:rsidRPr="00416C28" w:rsidRDefault="00D57AD8" w:rsidP="007F4842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7F4842">
      <w:pPr>
        <w:rPr>
          <w:rFonts w:eastAsia="Batang" w:cs="Calibri"/>
          <w:b/>
          <w:sz w:val="20"/>
          <w:szCs w:val="20"/>
        </w:rPr>
      </w:pPr>
    </w:p>
    <w:p w14:paraId="70ED5FBE" w14:textId="77777777" w:rsidR="0017265A" w:rsidRDefault="00D57AD8" w:rsidP="007F4842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033EB01B" w:rsidR="00D57AD8" w:rsidRPr="004758C2" w:rsidRDefault="00D57AD8" w:rsidP="007F4842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4A7965">
        <w:rPr>
          <w:rFonts w:eastAsia="Batang" w:cs="Calibri"/>
          <w:b/>
          <w:sz w:val="24"/>
          <w:szCs w:val="24"/>
        </w:rPr>
        <w:t>4/RPO</w:t>
      </w:r>
      <w:r w:rsidR="006E38F6">
        <w:rPr>
          <w:rFonts w:eastAsia="Batang" w:cs="Calibri"/>
          <w:b/>
          <w:sz w:val="24"/>
          <w:szCs w:val="24"/>
        </w:rPr>
        <w:t>/2016</w:t>
      </w:r>
    </w:p>
    <w:p w14:paraId="7B2DC1F4" w14:textId="77777777" w:rsidR="00D57AD8" w:rsidRPr="00A636D5" w:rsidRDefault="00D57AD8" w:rsidP="007F4842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7F4842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7F4842">
      <w:pPr>
        <w:rPr>
          <w:sz w:val="20"/>
          <w:szCs w:val="20"/>
        </w:rPr>
      </w:pPr>
    </w:p>
    <w:p w14:paraId="64935879" w14:textId="77777777" w:rsidR="00D57AD8" w:rsidRDefault="00D57AD8" w:rsidP="007F4842">
      <w:pPr>
        <w:rPr>
          <w:sz w:val="20"/>
          <w:szCs w:val="20"/>
        </w:rPr>
      </w:pPr>
    </w:p>
    <w:p w14:paraId="03B5FEBD" w14:textId="77777777" w:rsidR="00D57AD8" w:rsidRDefault="00D57AD8" w:rsidP="007F4842">
      <w:pPr>
        <w:rPr>
          <w:sz w:val="20"/>
          <w:szCs w:val="20"/>
        </w:rPr>
      </w:pPr>
    </w:p>
    <w:p w14:paraId="77FA57E6" w14:textId="77777777" w:rsidR="00D57AD8" w:rsidRPr="00416C28" w:rsidRDefault="00D57AD8" w:rsidP="007F4842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7F4842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7F4842">
      <w:pPr>
        <w:rPr>
          <w:sz w:val="20"/>
          <w:szCs w:val="20"/>
        </w:rPr>
      </w:pPr>
    </w:p>
    <w:p w14:paraId="24351FFE" w14:textId="77777777" w:rsidR="00D57AD8" w:rsidRPr="002F4EDE" w:rsidRDefault="00D57AD8" w:rsidP="007F4842"/>
    <w:p w14:paraId="25190B3F" w14:textId="77777777" w:rsidR="005B5AC9" w:rsidRPr="00D57AD8" w:rsidRDefault="005B5AC9" w:rsidP="007F4842"/>
    <w:sectPr w:rsidR="005B5AC9" w:rsidRPr="00D57A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681E" w14:textId="77777777" w:rsidR="00203C34" w:rsidRDefault="00203C34">
      <w:pPr>
        <w:spacing w:line="240" w:lineRule="auto"/>
      </w:pPr>
      <w:r>
        <w:separator/>
      </w:r>
    </w:p>
  </w:endnote>
  <w:endnote w:type="continuationSeparator" w:id="0">
    <w:p w14:paraId="5230B3F7" w14:textId="77777777" w:rsidR="00203C34" w:rsidRDefault="0020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DBE3EAE" w14:textId="77777777" w:rsidR="003A74C1" w:rsidRDefault="00203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72F3" w14:textId="77777777" w:rsidR="00203C34" w:rsidRDefault="00203C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CD1242B" w14:textId="77777777" w:rsidR="00203C34" w:rsidRDefault="00203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1804"/>
    <w:multiLevelType w:val="hybridMultilevel"/>
    <w:tmpl w:val="1F00B8F0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580F6D"/>
    <w:multiLevelType w:val="hybridMultilevel"/>
    <w:tmpl w:val="EFEA6308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F91468"/>
    <w:multiLevelType w:val="hybridMultilevel"/>
    <w:tmpl w:val="E8F6B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6416D3"/>
    <w:multiLevelType w:val="hybridMultilevel"/>
    <w:tmpl w:val="9600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4"/>
  </w:num>
  <w:num w:numId="5">
    <w:abstractNumId w:val="16"/>
  </w:num>
  <w:num w:numId="6">
    <w:abstractNumId w:val="15"/>
  </w:num>
  <w:num w:numId="7">
    <w:abstractNumId w:val="28"/>
  </w:num>
  <w:num w:numId="8">
    <w:abstractNumId w:val="34"/>
  </w:num>
  <w:num w:numId="9">
    <w:abstractNumId w:val="7"/>
  </w:num>
  <w:num w:numId="10">
    <w:abstractNumId w:val="31"/>
  </w:num>
  <w:num w:numId="11">
    <w:abstractNumId w:val="17"/>
  </w:num>
  <w:num w:numId="12">
    <w:abstractNumId w:val="9"/>
  </w:num>
  <w:num w:numId="13">
    <w:abstractNumId w:val="21"/>
  </w:num>
  <w:num w:numId="14">
    <w:abstractNumId w:val="18"/>
  </w:num>
  <w:num w:numId="15">
    <w:abstractNumId w:val="25"/>
  </w:num>
  <w:num w:numId="16">
    <w:abstractNumId w:val="4"/>
  </w:num>
  <w:num w:numId="17">
    <w:abstractNumId w:val="29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20"/>
  </w:num>
  <w:num w:numId="23">
    <w:abstractNumId w:val="27"/>
  </w:num>
  <w:num w:numId="24">
    <w:abstractNumId w:val="11"/>
  </w:num>
  <w:num w:numId="25">
    <w:abstractNumId w:val="5"/>
  </w:num>
  <w:num w:numId="26">
    <w:abstractNumId w:val="22"/>
  </w:num>
  <w:num w:numId="27">
    <w:abstractNumId w:val="32"/>
  </w:num>
  <w:num w:numId="28">
    <w:abstractNumId w:val="33"/>
  </w:num>
  <w:num w:numId="29">
    <w:abstractNumId w:val="19"/>
  </w:num>
  <w:num w:numId="30">
    <w:abstractNumId w:val="23"/>
  </w:num>
  <w:num w:numId="31">
    <w:abstractNumId w:val="24"/>
  </w:num>
  <w:num w:numId="32">
    <w:abstractNumId w:val="12"/>
  </w:num>
  <w:num w:numId="33">
    <w:abstractNumId w:val="3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F"/>
    <w:rsid w:val="0002091F"/>
    <w:rsid w:val="000758C4"/>
    <w:rsid w:val="00097C10"/>
    <w:rsid w:val="000D09CD"/>
    <w:rsid w:val="00130696"/>
    <w:rsid w:val="0017265A"/>
    <w:rsid w:val="00203C34"/>
    <w:rsid w:val="00265B91"/>
    <w:rsid w:val="002A67DB"/>
    <w:rsid w:val="002E1213"/>
    <w:rsid w:val="002E4BA9"/>
    <w:rsid w:val="003D1E05"/>
    <w:rsid w:val="004319BF"/>
    <w:rsid w:val="00452FC4"/>
    <w:rsid w:val="00466201"/>
    <w:rsid w:val="004758C2"/>
    <w:rsid w:val="0049255C"/>
    <w:rsid w:val="004958B2"/>
    <w:rsid w:val="004A7965"/>
    <w:rsid w:val="004C106E"/>
    <w:rsid w:val="004D238C"/>
    <w:rsid w:val="004F62D4"/>
    <w:rsid w:val="00530F63"/>
    <w:rsid w:val="00537A2F"/>
    <w:rsid w:val="00587290"/>
    <w:rsid w:val="00593BE4"/>
    <w:rsid w:val="005B5AC9"/>
    <w:rsid w:val="0064064B"/>
    <w:rsid w:val="00667F88"/>
    <w:rsid w:val="00677B00"/>
    <w:rsid w:val="006938C7"/>
    <w:rsid w:val="006E38F6"/>
    <w:rsid w:val="006F7181"/>
    <w:rsid w:val="00706D13"/>
    <w:rsid w:val="007115B6"/>
    <w:rsid w:val="00760E2C"/>
    <w:rsid w:val="00780669"/>
    <w:rsid w:val="00793D84"/>
    <w:rsid w:val="007F4842"/>
    <w:rsid w:val="00803FD0"/>
    <w:rsid w:val="008137C4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23159"/>
    <w:rsid w:val="00BD2F19"/>
    <w:rsid w:val="00BE78B0"/>
    <w:rsid w:val="00C37640"/>
    <w:rsid w:val="00C55E3F"/>
    <w:rsid w:val="00C61113"/>
    <w:rsid w:val="00C75F90"/>
    <w:rsid w:val="00D26932"/>
    <w:rsid w:val="00D57AD8"/>
    <w:rsid w:val="00D70FE9"/>
    <w:rsid w:val="00DF194B"/>
    <w:rsid w:val="00E35118"/>
    <w:rsid w:val="00E67332"/>
    <w:rsid w:val="00E97BB2"/>
    <w:rsid w:val="00EA0CD9"/>
    <w:rsid w:val="00EA2634"/>
    <w:rsid w:val="00EA480B"/>
    <w:rsid w:val="00EB2BA6"/>
    <w:rsid w:val="00F20CF1"/>
    <w:rsid w:val="00F27579"/>
    <w:rsid w:val="00F333B2"/>
    <w:rsid w:val="00F40241"/>
    <w:rsid w:val="00F405E3"/>
    <w:rsid w:val="00FB0DCD"/>
    <w:rsid w:val="00FC14B2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Adrian</cp:lastModifiedBy>
  <cp:revision>9</cp:revision>
  <cp:lastPrinted>2016-11-10T09:54:00Z</cp:lastPrinted>
  <dcterms:created xsi:type="dcterms:W3CDTF">2017-06-13T09:06:00Z</dcterms:created>
  <dcterms:modified xsi:type="dcterms:W3CDTF">2017-09-07T17:58:00Z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