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D2" w:rsidRDefault="00737D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Znak sprawy: 1/RPO/2016</w:t>
      </w:r>
    </w:p>
    <w:p w:rsidR="00474DD2" w:rsidRDefault="00474DD2">
      <w:pPr>
        <w:spacing w:after="0"/>
        <w:rPr>
          <w:rFonts w:ascii="Calibri" w:eastAsia="Calibri" w:hAnsi="Calibri" w:cs="Calibri"/>
        </w:rPr>
      </w:pPr>
    </w:p>
    <w:p w:rsidR="00474DD2" w:rsidRDefault="00737D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ZAPROSZENIE DO SKŁADANIA OFERT</w:t>
      </w:r>
    </w:p>
    <w:p w:rsidR="00474DD2" w:rsidRDefault="00737D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postępowaniu</w:t>
      </w:r>
    </w:p>
    <w:p w:rsidR="00474DD2" w:rsidRDefault="00737D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wartości nie przekraczającej wyrażonej w złotych równowartości kwoty 30 000 euro</w:t>
      </w:r>
    </w:p>
    <w:p w:rsidR="00474DD2" w:rsidRDefault="00474DD2">
      <w:pPr>
        <w:spacing w:after="0"/>
        <w:jc w:val="both"/>
        <w:rPr>
          <w:rFonts w:ascii="Calibri" w:eastAsia="Calibri" w:hAnsi="Calibri" w:cs="Calibri"/>
        </w:rPr>
      </w:pP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przepisów ustawy z dnia 29 stycznia 2004 r. – Prawo zamówie</w:t>
      </w:r>
      <w:r>
        <w:rPr>
          <w:rFonts w:ascii="Times New Roman" w:eastAsia="Times New Roman" w:hAnsi="Times New Roman" w:cs="Times New Roman"/>
          <w:sz w:val="24"/>
        </w:rPr>
        <w:t>ń publicznych (Dz. U. z 2015 r. poz. 2164), zwanej dalej „ustawą” nie stosuje się. Do czynności podejmowanych w postępowaniu przez Zamawiającego i Wykonawców stosuje się przepisy kodeksu cywilnego.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CDIS Centrum Doradztwa Inwestycyjnego i Szkol</w:t>
      </w:r>
      <w:r>
        <w:rPr>
          <w:rFonts w:ascii="Times New Roman" w:eastAsia="Times New Roman" w:hAnsi="Times New Roman" w:cs="Times New Roman"/>
          <w:b/>
          <w:sz w:val="24"/>
        </w:rPr>
        <w:t>eń Adrian Janas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ul/ św. Brata Alberta Chmielowskiego 4, 33-200 Dąbrowa Tarnowska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74DD2" w:rsidRDefault="00474DD2">
      <w:pPr>
        <w:spacing w:after="0"/>
        <w:jc w:val="both"/>
        <w:rPr>
          <w:rFonts w:ascii="Calibri" w:eastAsia="Calibri" w:hAnsi="Calibri" w:cs="Calibri"/>
        </w:rPr>
      </w:pP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zaprasza do złożenia ofert w postępowaniu na usługę </w:t>
      </w:r>
      <w:r>
        <w:rPr>
          <w:rFonts w:ascii="Times New Roman" w:eastAsia="Times New Roman" w:hAnsi="Times New Roman" w:cs="Times New Roman"/>
          <w:b/>
          <w:sz w:val="24"/>
        </w:rPr>
        <w:t>doradztwa zawodowego z identyfikacją potrzeb potencjału uczestników projektu</w:t>
      </w:r>
      <w:r>
        <w:rPr>
          <w:rFonts w:ascii="Times New Roman" w:eastAsia="Times New Roman" w:hAnsi="Times New Roman" w:cs="Times New Roman"/>
          <w:sz w:val="24"/>
        </w:rPr>
        <w:t xml:space="preserve"> w ramach projektu „Aktywni na czasie” dofin</w:t>
      </w:r>
      <w:r>
        <w:rPr>
          <w:rFonts w:ascii="Times New Roman" w:eastAsia="Times New Roman" w:hAnsi="Times New Roman" w:cs="Times New Roman"/>
          <w:sz w:val="24"/>
        </w:rPr>
        <w:t xml:space="preserve">ansowanego ze środków Europejskiego Funduszu Społecznego  w ramach Regionalnego Programu Operacyjnego Województwa Małopolskiego 2014-2020 </w:t>
      </w:r>
    </w:p>
    <w:p w:rsidR="00474DD2" w:rsidRDefault="00474DD2">
      <w:pPr>
        <w:spacing w:after="0"/>
        <w:jc w:val="both"/>
        <w:rPr>
          <w:rFonts w:ascii="Calibri" w:eastAsia="Calibri" w:hAnsi="Calibri" w:cs="Calibri"/>
        </w:rPr>
      </w:pP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zobowiązany jest w szczególności do przeprowadzenie 360 godzin </w:t>
      </w:r>
      <w:r>
        <w:rPr>
          <w:rFonts w:ascii="Times New Roman" w:eastAsia="Times New Roman" w:hAnsi="Times New Roman" w:cs="Times New Roman"/>
          <w:b/>
          <w:sz w:val="24"/>
        </w:rPr>
        <w:t>spotkań indywidualnych średnio 2 spotkania po 3</w:t>
      </w:r>
      <w:r>
        <w:rPr>
          <w:rFonts w:ascii="Times New Roman" w:eastAsia="Times New Roman" w:hAnsi="Times New Roman" w:cs="Times New Roman"/>
          <w:b/>
          <w:sz w:val="24"/>
        </w:rPr>
        <w:t xml:space="preserve"> godz. dla każdego Uczestnika Projektu</w:t>
      </w:r>
      <w:r>
        <w:rPr>
          <w:rFonts w:ascii="Times New Roman" w:eastAsia="Times New Roman" w:hAnsi="Times New Roman" w:cs="Times New Roman"/>
          <w:sz w:val="24"/>
        </w:rPr>
        <w:t xml:space="preserve"> (UP) podczas których dokona oceny predyspozycji psychicznych i kompetencji społecznych UP w kontekście zawodowym. 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Celem spotkań jest identyfikacja uświadomionych i nieuświadomionych atutów uczestnika, jego umieję</w:t>
      </w:r>
      <w:r>
        <w:rPr>
          <w:rFonts w:ascii="Times New Roman" w:eastAsia="Times New Roman" w:hAnsi="Times New Roman" w:cs="Times New Roman"/>
          <w:sz w:val="24"/>
        </w:rPr>
        <w:t>tności, postaw i specyficznych cech, na których można budować drogę do satysfakcji z pracy, identyfikacja potrzeb UP i określenie tych, które mają największy wpływ na jego spełnienie zawodowe, w tym aspekty fizyczne, intelektualne, psychologiczne i społecz</w:t>
      </w:r>
      <w:r>
        <w:rPr>
          <w:rFonts w:ascii="Times New Roman" w:eastAsia="Times New Roman" w:hAnsi="Times New Roman" w:cs="Times New Roman"/>
          <w:sz w:val="24"/>
        </w:rPr>
        <w:t>ne, analiza własnych postaw i zachowań w relacjach z ludźmi, stworzenie indywidualnego planu wykorzystania efektów spotkań na drodze satysfakcji z pracy i podjęciu zatrudnienia, w tym uwzględniających ograniczenia zdrowotne, np. niepełnosprawność. Proces w</w:t>
      </w:r>
      <w:r>
        <w:rPr>
          <w:rFonts w:ascii="Times New Roman" w:eastAsia="Times New Roman" w:hAnsi="Times New Roman" w:cs="Times New Roman"/>
          <w:sz w:val="24"/>
        </w:rPr>
        <w:t>sparcia odbędzie się w oparciu o Indywidualną ścieżkę reintegracji. Zadaniem doradcy będzie określenie ogólnych kompetencji miękkich w tym komunikacyjnych, cech osobowości i ogólnych zdolności uczenia się i nabywania umiejętności UP. Zweryfikowana zostanie</w:t>
      </w:r>
      <w:r>
        <w:rPr>
          <w:rFonts w:ascii="Times New Roman" w:eastAsia="Times New Roman" w:hAnsi="Times New Roman" w:cs="Times New Roman"/>
          <w:sz w:val="24"/>
        </w:rPr>
        <w:t xml:space="preserve"> również motywacja do podjęcia zatrudnienia i uczestniczenia w życiu społecznym. Badanie będzie przeprowadzane przy wykorzystaniu takich narzędzi i metod badawczych jak: testy, wywiad, obserwacje. Na badanie składają się </w:t>
      </w:r>
      <w:proofErr w:type="spellStart"/>
      <w:r>
        <w:rPr>
          <w:rFonts w:ascii="Times New Roman" w:eastAsia="Times New Roman" w:hAnsi="Times New Roman" w:cs="Times New Roman"/>
          <w:sz w:val="24"/>
        </w:rPr>
        <w:t>śr</w:t>
      </w:r>
      <w:proofErr w:type="spellEnd"/>
      <w:r>
        <w:rPr>
          <w:rFonts w:ascii="Times New Roman" w:eastAsia="Times New Roman" w:hAnsi="Times New Roman" w:cs="Times New Roman"/>
          <w:sz w:val="24"/>
        </w:rPr>
        <w:t>. 4 godz. sesje poświęcone badani</w:t>
      </w:r>
      <w:r>
        <w:rPr>
          <w:rFonts w:ascii="Times New Roman" w:eastAsia="Times New Roman" w:hAnsi="Times New Roman" w:cs="Times New Roman"/>
          <w:sz w:val="24"/>
        </w:rPr>
        <w:t xml:space="preserve">u testowemu oraz </w:t>
      </w:r>
      <w:proofErr w:type="spellStart"/>
      <w:r>
        <w:rPr>
          <w:rFonts w:ascii="Times New Roman" w:eastAsia="Times New Roman" w:hAnsi="Times New Roman" w:cs="Times New Roman"/>
          <w:sz w:val="24"/>
        </w:rPr>
        <w:t>śr</w:t>
      </w:r>
      <w:proofErr w:type="spellEnd"/>
      <w:r>
        <w:rPr>
          <w:rFonts w:ascii="Times New Roman" w:eastAsia="Times New Roman" w:hAnsi="Times New Roman" w:cs="Times New Roman"/>
          <w:sz w:val="24"/>
        </w:rPr>
        <w:t>. 2 godz. na wywiad pogłębiony.  Szczegółowy opis przedmiotu zamówienia załącznik nr 2</w:t>
      </w:r>
    </w:p>
    <w:p w:rsidR="00474DD2" w:rsidRDefault="00474DD2">
      <w:pPr>
        <w:spacing w:after="0"/>
        <w:jc w:val="both"/>
        <w:rPr>
          <w:rFonts w:ascii="Calibri" w:eastAsia="Calibri" w:hAnsi="Calibri" w:cs="Calibri"/>
        </w:rPr>
      </w:pP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 UDZIAŁU W POSTĘPOWANIU ORAZ OPIS SPOSOBU DOKONYWANIA OCENY SPEŁNIANIA TYCH WARUNKÓW</w:t>
      </w:r>
    </w:p>
    <w:p w:rsidR="00474DD2" w:rsidRDefault="00474DD2">
      <w:pPr>
        <w:spacing w:after="0"/>
        <w:jc w:val="both"/>
        <w:rPr>
          <w:rFonts w:ascii="Calibri" w:eastAsia="Calibri" w:hAnsi="Calibri" w:cs="Calibri"/>
        </w:rPr>
      </w:pP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udzielenie zamówienia może ubiegać się wykonawca, któr</w:t>
      </w:r>
      <w:r>
        <w:rPr>
          <w:rFonts w:ascii="Times New Roman" w:eastAsia="Times New Roman" w:hAnsi="Times New Roman" w:cs="Times New Roman"/>
          <w:sz w:val="24"/>
        </w:rPr>
        <w:t>y: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1)posiada niezbędną wiedzę i wykształcenie pierwszego lub drugiego stopnia w rozumieniu przepisów o szkolnictwie wyższym (tj. wykształcenie wyższe na kierunku doradca zawodowy, psychologia, pedagogika lub inne kierunki społeczne) lub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2)wykształcenie wyż</w:t>
      </w:r>
      <w:r>
        <w:rPr>
          <w:rFonts w:ascii="Times New Roman" w:eastAsia="Times New Roman" w:hAnsi="Times New Roman" w:cs="Times New Roman"/>
          <w:sz w:val="24"/>
        </w:rPr>
        <w:t>sze oraz ukończone studia podyplomowe z zakresu doradztwa zawodowego, psychologii, pedagogiki co najmniej 2-letnie doświadczenie zawodowe w pracy z osobami zagrożonymi ubóstwem lub wykluczeniem społecznym.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Ocena spełniania przez Wykonawcę warunków udziału </w:t>
      </w:r>
      <w:r>
        <w:rPr>
          <w:rFonts w:ascii="Times New Roman" w:eastAsia="Times New Roman" w:hAnsi="Times New Roman" w:cs="Times New Roman"/>
          <w:sz w:val="24"/>
        </w:rPr>
        <w:t>w postępowaniu będzie dokonana na podstawie złożonych dokumentów oraz oświadczenia: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1)oświadczenie o spełnianiu warunków udziału w postępowaniu (wg wzoru określonego w Załączniku 2 do Zaproszenia)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2)dyplom/świadectwo ukończenia właściwych studiów,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3)dokume</w:t>
      </w:r>
      <w:r>
        <w:rPr>
          <w:rFonts w:ascii="Times New Roman" w:eastAsia="Times New Roman" w:hAnsi="Times New Roman" w:cs="Times New Roman"/>
          <w:sz w:val="24"/>
        </w:rPr>
        <w:t>nty potwierdzające 2-letnie doświadczenie (m.in. świadectwa pracy, referencje, lub inne równoważne dokumenty w tym świadectwa stażu, itp.).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UWAGA 1. Dokumenty, o których mowa w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i 3 mogą być złożone w formie oryginału lub kopii poświadczonej za zgodno</w:t>
      </w:r>
      <w:r>
        <w:rPr>
          <w:rFonts w:ascii="Times New Roman" w:eastAsia="Times New Roman" w:hAnsi="Times New Roman" w:cs="Times New Roman"/>
          <w:sz w:val="24"/>
        </w:rPr>
        <w:t>ść z oryginałem przez Wykonawcę, tzn. przez osoby podpisujące ofertę lub przez osoby upoważnione do poświadczenia zgodności z oryginałem kopii dokumentów – w takim przypadku wraz z ww. dokumentami Wykonawca powinien przedłożyć dokumenty, z treści których w</w:t>
      </w:r>
      <w:r>
        <w:rPr>
          <w:rFonts w:ascii="Times New Roman" w:eastAsia="Times New Roman" w:hAnsi="Times New Roman" w:cs="Times New Roman"/>
          <w:sz w:val="24"/>
        </w:rPr>
        <w:t>ynika umocowanie do dokonania tej czynności, o ile nie wynika ono z innych dokumentów składanych wraz z ofertą. W przypadku, gdy dokument składa się z więcej niż jednej strony, kopia każdej zapisanej strony powinna być poświadczona za zgodność z oryginałem</w:t>
      </w:r>
      <w:r>
        <w:rPr>
          <w:rFonts w:ascii="Times New Roman" w:eastAsia="Times New Roman" w:hAnsi="Times New Roman" w:cs="Times New Roman"/>
          <w:sz w:val="24"/>
        </w:rPr>
        <w:t xml:space="preserve"> w sposób opisany wyżej.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UWAGA 2. </w:t>
      </w:r>
      <w:r>
        <w:rPr>
          <w:rFonts w:ascii="Times New Roman" w:eastAsia="Times New Roman" w:hAnsi="Times New Roman" w:cs="Times New Roman"/>
          <w:sz w:val="24"/>
        </w:rPr>
        <w:tab/>
        <w:t xml:space="preserve">Oświadczenie, o których mowa w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1, powinno być podpisane przez osoby podpisujące ofertę.</w:t>
      </w:r>
    </w:p>
    <w:p w:rsidR="00474DD2" w:rsidRDefault="00474DD2">
      <w:pPr>
        <w:spacing w:after="0"/>
        <w:jc w:val="both"/>
        <w:rPr>
          <w:rFonts w:ascii="Calibri" w:eastAsia="Calibri" w:hAnsi="Calibri" w:cs="Calibri"/>
        </w:rPr>
      </w:pP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TERMIN WYKONANIA ZAMÓWIENIA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Zamówienie będzie wykonywane od dnia zawarcia umowy do dnia 31 stycznia 2017 r.</w:t>
      </w:r>
    </w:p>
    <w:p w:rsidR="00474DD2" w:rsidRDefault="00474DD2">
      <w:pPr>
        <w:spacing w:after="0"/>
        <w:jc w:val="both"/>
        <w:rPr>
          <w:rFonts w:ascii="Calibri" w:eastAsia="Calibri" w:hAnsi="Calibri" w:cs="Calibri"/>
        </w:rPr>
      </w:pP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SPOSÓB PRZYGOTOWANIA I SKŁADANIA OFERT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1.Oferta powinna być sporządzona w języku polskim, napisana pismem maszynowym, komputerowym lub nieścieralnym atramentem, z zachowaniem formy pisemnej pod rygorem nieważności, tj. własnoręcznie podpisana przez osoby u</w:t>
      </w:r>
      <w:r>
        <w:rPr>
          <w:rFonts w:ascii="Times New Roman" w:eastAsia="Times New Roman" w:hAnsi="Times New Roman" w:cs="Times New Roman"/>
          <w:sz w:val="24"/>
        </w:rPr>
        <w:t>poważnione do składania oświadczeń woli w imieniu Wykonawcy, zgodnie z zasadami reprezentacji Wykonawcy (czytelny podpis albo podpis skrócony i czytelnie napisane imię i nazwisko, np. pieczęć imienna).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2.Do sporządzenia oferty należy wykorzystać formularz </w:t>
      </w:r>
      <w:r>
        <w:rPr>
          <w:rFonts w:ascii="Times New Roman" w:eastAsia="Times New Roman" w:hAnsi="Times New Roman" w:cs="Times New Roman"/>
          <w:sz w:val="24"/>
        </w:rPr>
        <w:t>„Oferta” (Załącznik 1 do Zaproszenia), wypełniając wszystkie rubryki formularza.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3.Wszelkie poprawki powinny być dokonane czytelnie i zaparafowane przez osoby podpisujące ofertę.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4.Wykonawca mo</w:t>
      </w:r>
      <w:r>
        <w:rPr>
          <w:rFonts w:ascii="Times New Roman" w:eastAsia="Times New Roman" w:hAnsi="Times New Roman" w:cs="Times New Roman"/>
          <w:sz w:val="24"/>
        </w:rPr>
        <w:t>że złożyć jedną ofertę. Oferta nie może zawierać rozwiązań wariantowych, w szczególności więcej niż jednej ceny.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5.Wraz z ofertą Wykonawca składa oświadczenie oraz dokumenty, o których mowa. 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Ofertę wraz z oświadczeniem i dokumentami, należy umieścić w jed</w:t>
      </w:r>
      <w:r>
        <w:rPr>
          <w:rFonts w:ascii="Times New Roman" w:eastAsia="Times New Roman" w:hAnsi="Times New Roman" w:cs="Times New Roman"/>
          <w:sz w:val="24"/>
        </w:rPr>
        <w:t>nym nieprzejrzystym opakowaniu oznaczonym: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CDIS Centrum Doradztwa Inwestycyjnego i Szkoleń Adrian Janas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ul/ św. Brata Alberta Chmielowskiego 4, 33-200 Dąbrowa Tarnowska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Postępowanie na usługę doradztwa zawodowego z identyfikacją potrzeb potencjału uczes</w:t>
      </w:r>
      <w:r>
        <w:rPr>
          <w:rFonts w:ascii="Times New Roman" w:eastAsia="Times New Roman" w:hAnsi="Times New Roman" w:cs="Times New Roman"/>
          <w:sz w:val="24"/>
        </w:rPr>
        <w:t>tników projektu w ramach projektu „Aktywni na czasie” dofinansowanego ze środków Europejskiego Funduszu Społecznego  w ramach Regionalnego Programu Operacyjnego Województwa Małopolskiego 2014-2020 OFERTA I DOKUMENTY oraz opatrzonym nazwą i adresem Wykonawc</w:t>
      </w:r>
      <w:r>
        <w:rPr>
          <w:rFonts w:ascii="Times New Roman" w:eastAsia="Times New Roman" w:hAnsi="Times New Roman" w:cs="Times New Roman"/>
          <w:sz w:val="24"/>
        </w:rPr>
        <w:t>y</w:t>
      </w:r>
    </w:p>
    <w:p w:rsidR="00474DD2" w:rsidRDefault="00474DD2">
      <w:pPr>
        <w:spacing w:after="0"/>
        <w:jc w:val="both"/>
        <w:rPr>
          <w:rFonts w:ascii="Calibri" w:eastAsia="Calibri" w:hAnsi="Calibri" w:cs="Calibri"/>
        </w:rPr>
      </w:pP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MIEJSCE I TERMIN SKŁADANIA OFERT 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Ofertę należy złożyć w siedzibie CDIS Centrum Doradztwa Inwestycyjnego i Szkoleń Adrian Janas, ul/ św. Brata Alberta Chmielowskiego 4, 33-200 Dąbrowa Tarnowska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 terminie do dnia 18.11.2016 r. do godz. 9.00</w:t>
      </w:r>
    </w:p>
    <w:p w:rsidR="00474DD2" w:rsidRDefault="00474DD2">
      <w:pPr>
        <w:spacing w:after="0"/>
        <w:jc w:val="both"/>
        <w:rPr>
          <w:rFonts w:ascii="Calibri" w:eastAsia="Calibri" w:hAnsi="Calibri" w:cs="Calibri"/>
        </w:rPr>
      </w:pP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KRYTERIA I</w:t>
      </w:r>
      <w:r>
        <w:rPr>
          <w:rFonts w:ascii="Times New Roman" w:eastAsia="Times New Roman" w:hAnsi="Times New Roman" w:cs="Times New Roman"/>
          <w:b/>
          <w:sz w:val="24"/>
        </w:rPr>
        <w:t xml:space="preserve"> SPOSÓB OCENY OFERT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Kryterium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znaczenie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cena                           95 %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 xml:space="preserve">termin płatności  </w:t>
      </w:r>
      <w:r>
        <w:rPr>
          <w:rFonts w:ascii="Times New Roman" w:eastAsia="Times New Roman" w:hAnsi="Times New Roman" w:cs="Times New Roman"/>
          <w:sz w:val="24"/>
        </w:rPr>
        <w:tab/>
        <w:t>5 %</w:t>
      </w:r>
    </w:p>
    <w:p w:rsidR="00474DD2" w:rsidRDefault="00474DD2">
      <w:pPr>
        <w:spacing w:after="0"/>
        <w:jc w:val="both"/>
        <w:rPr>
          <w:rFonts w:ascii="Calibri" w:eastAsia="Calibri" w:hAnsi="Calibri" w:cs="Calibri"/>
        </w:rPr>
      </w:pP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dokona oceny ofert wyłącznie na podstawie kryteriów i ich znaczeń określonych wyżej w następujący sposób: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•według kryteri</w:t>
      </w:r>
      <w:r>
        <w:rPr>
          <w:rFonts w:ascii="Times New Roman" w:eastAsia="Times New Roman" w:hAnsi="Times New Roman" w:cs="Times New Roman"/>
          <w:sz w:val="24"/>
        </w:rPr>
        <w:t>um „cena” ofercie zostaną przyznane punkty zgodnie ze wzorem: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= (cm/c)x100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gdzie cm oznacza najniższą cenę spośród cen wszystkich ofert, zaś c oznacza cenę danej oferty.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•wed</w:t>
      </w:r>
      <w:r>
        <w:rPr>
          <w:rFonts w:ascii="Times New Roman" w:eastAsia="Times New Roman" w:hAnsi="Times New Roman" w:cs="Times New Roman"/>
          <w:sz w:val="24"/>
        </w:rPr>
        <w:t>ług kryterium „termin płatności” ofercie zostaną przyznane punkty zgodnie ze wzorem: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pt = (t/tM)x100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gdzie tM oznacza najdłuższy okres płatności podany w dniach spośród okresów płatności podany w ofertach, zaś t oznacza okres płatności w danej ofercie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Termin płatności nie może być krótszy niż 7 dni i dłuższy niż 30 dni. Jeżeli termin płatności podany przez Wykonawcę będzie dłuższy niż 30 dni, Zamawiający przyjmie termin płatności równy 30 dni. 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Ocenę oferty stanowić będzie liczba punktów (P) równa: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</w:rPr>
        <w:t>pc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x 0,95 + pt x 0,05.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 spośród ofert, która otrzyma największą liczbę punktów, zostanie wybrana jako najkorzystniejsza 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Jeżeli dwie lub więcej ofert otrzyma taką samą największą liczbę punktów, Zamawiający jako najkorzystniejszą wybierze tę spośród n</w:t>
      </w:r>
      <w:r>
        <w:rPr>
          <w:rFonts w:ascii="Times New Roman" w:eastAsia="Times New Roman" w:hAnsi="Times New Roman" w:cs="Times New Roman"/>
          <w:sz w:val="24"/>
        </w:rPr>
        <w:t>ich, której cena będzie najniższa</w:t>
      </w:r>
    </w:p>
    <w:p w:rsidR="00474DD2" w:rsidRDefault="00474DD2">
      <w:pPr>
        <w:spacing w:after="0"/>
        <w:jc w:val="both"/>
        <w:rPr>
          <w:rFonts w:ascii="Calibri" w:eastAsia="Calibri" w:hAnsi="Calibri" w:cs="Calibri"/>
        </w:rPr>
      </w:pP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SPOSOBU OBLICZENIA CENY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Wykonawca, powinien podać cenę oferty brutto za wykonanie całości zamówienia. Wykonawca powinien skalkulować wszystkie koszty mające wpływ na cenę oferty. </w:t>
      </w:r>
    </w:p>
    <w:p w:rsidR="00474DD2" w:rsidRDefault="00737D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 upoważniona do kontaktu z wyko</w:t>
      </w:r>
      <w:r>
        <w:rPr>
          <w:rFonts w:ascii="Times New Roman" w:eastAsia="Times New Roman" w:hAnsi="Times New Roman" w:cs="Times New Roman"/>
          <w:sz w:val="24"/>
        </w:rPr>
        <w:t>nawcami : Adrian Janas  tel. 0 604 062 946</w:t>
      </w:r>
    </w:p>
    <w:sectPr w:rsidR="0047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474DD2"/>
    <w:rsid w:val="00474DD2"/>
    <w:rsid w:val="0073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6451</Characters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2017-04-05T08:36:00Z</dcterms:created>
  <dcterms:modified xsi:type="dcterms:W3CDTF">2017-04-05T08:37:00Z</dcterms:modified>
</cp:coreProperties>
</file>